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5F1" w:rsidRDefault="00603290">
      <w:r w:rsidRPr="00603290">
        <w:drawing>
          <wp:inline distT="0" distB="0" distL="0" distR="0">
            <wp:extent cx="5760720" cy="4320846"/>
            <wp:effectExtent l="19050" t="0" r="0" b="0"/>
            <wp:docPr id="2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3266" cy="6858000"/>
                      <a:chOff x="0" y="1"/>
                      <a:chExt cx="9143266" cy="6858000"/>
                    </a:xfrm>
                  </a:grpSpPr>
                  <a:pic>
                    <a:nvPicPr>
                      <a:cNvPr id="1026" name="Picture 2" descr="C:\Documents and Settings\Administrator\Mine dokumenter\Mine bilder\PW-180 displai\PW-180 displai 003.jpg"/>
                      <a:cNvPicPr>
                        <a:picLocks noChangeAspect="1" noChangeArrowheads="1"/>
                      </a:cNvPicPr>
                    </a:nvPicPr>
                    <a:blipFill>
                      <a:blip r:embed="rId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1"/>
                        <a:ext cx="9143266" cy="68580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7" name="Picture 3" descr="C:\Documents and Settings\Administrator\Mine dokumenter\Mine bilder\PW-180 displai\PW-180 displai 004.jpg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1"/>
                        <a:ext cx="9143266" cy="68580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8" name="Picture 4" descr="C:\Documents and Settings\Administrator\Mine dokumenter\Mine bilder\PW-180 displai\PW-180 displai 001.jpg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1"/>
                        <a:ext cx="9143266" cy="68580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9" name="Picture 5" descr="C:\Documents and Settings\Administrator\Mine dokumenter\Mine bilder\PW-180 displai\PW-180 displai 002.jp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1"/>
                        <a:ext cx="9143266" cy="6858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" name="TekstSylinder 8"/>
                      <a:cNvSpPr txBox="1"/>
                    </a:nvSpPr>
                    <a:spPr>
                      <a:xfrm>
                        <a:off x="2571736" y="2643182"/>
                        <a:ext cx="142876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b-N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b-NO" dirty="0" smtClean="0"/>
                            <a:t>Vannmangel</a:t>
                          </a:r>
                          <a:endParaRPr lang="nb-NO" dirty="0"/>
                        </a:p>
                      </a:txBody>
                      <a:useSpRect/>
                    </a:txSp>
                  </a:sp>
                  <a:sp>
                    <a:nvSpPr>
                      <a:cNvPr id="10" name="TekstSylinder 9"/>
                      <a:cNvSpPr txBox="1"/>
                    </a:nvSpPr>
                    <a:spPr>
                      <a:xfrm>
                        <a:off x="4000496" y="2649578"/>
                        <a:ext cx="78581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b-N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b-NO" dirty="0" smtClean="0"/>
                            <a:t>Diesel</a:t>
                          </a:r>
                          <a:endParaRPr lang="nb-NO" dirty="0"/>
                        </a:p>
                      </a:txBody>
                      <a:useSpRect/>
                    </a:txSp>
                  </a:sp>
                  <a:sp>
                    <a:nvSpPr>
                      <a:cNvPr id="11" name="TekstSylinder 10"/>
                      <a:cNvSpPr txBox="1"/>
                    </a:nvSpPr>
                    <a:spPr>
                      <a:xfrm>
                        <a:off x="1534714" y="2775608"/>
                        <a:ext cx="85725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b-N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b-NO" dirty="0" smtClean="0"/>
                            <a:t>Steam</a:t>
                          </a:r>
                          <a:endParaRPr lang="nb-NO" dirty="0"/>
                        </a:p>
                      </a:txBody>
                      <a:useSpRect/>
                    </a:txSp>
                  </a:sp>
                  <a:sp>
                    <a:nvSpPr>
                      <a:cNvPr id="12" name="TekstSylinder 11"/>
                      <a:cNvSpPr txBox="1"/>
                    </a:nvSpPr>
                    <a:spPr>
                      <a:xfrm>
                        <a:off x="4734920" y="2673676"/>
                        <a:ext cx="128588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b-N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b-NO" dirty="0" smtClean="0"/>
                            <a:t>Avkalkning</a:t>
                          </a:r>
                          <a:endParaRPr lang="nb-NO" dirty="0"/>
                        </a:p>
                      </a:txBody>
                      <a:useSpRect/>
                    </a:txSp>
                  </a:sp>
                  <a:sp>
                    <a:nvSpPr>
                      <a:cNvPr id="13" name="TekstSylinder 12"/>
                      <a:cNvSpPr txBox="1"/>
                    </a:nvSpPr>
                    <a:spPr>
                      <a:xfrm>
                        <a:off x="6020804" y="2693720"/>
                        <a:ext cx="71438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b-N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b-NO" dirty="0" smtClean="0"/>
                            <a:t>Såpe</a:t>
                          </a:r>
                          <a:endParaRPr lang="nb-NO" dirty="0"/>
                        </a:p>
                      </a:txBody>
                      <a:useSpRect/>
                    </a:txSp>
                  </a:sp>
                  <a:sp>
                    <a:nvSpPr>
                      <a:cNvPr id="14" name="TekstSylinder 13"/>
                      <a:cNvSpPr txBox="1"/>
                    </a:nvSpPr>
                    <a:spPr>
                      <a:xfrm>
                        <a:off x="2337378" y="3731598"/>
                        <a:ext cx="5715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b-N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b-NO" dirty="0" smtClean="0"/>
                            <a:t>Av</a:t>
                          </a:r>
                          <a:endParaRPr lang="nb-NO" dirty="0"/>
                        </a:p>
                      </a:txBody>
                      <a:useSpRect/>
                    </a:txSp>
                  </a:sp>
                  <a:sp>
                    <a:nvSpPr>
                      <a:cNvPr id="15" name="TekstSylinder 14"/>
                      <a:cNvSpPr txBox="1"/>
                    </a:nvSpPr>
                    <a:spPr>
                      <a:xfrm>
                        <a:off x="3101440" y="3994108"/>
                        <a:ext cx="42862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b-N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b-NO" dirty="0" smtClean="0"/>
                            <a:t>På</a:t>
                          </a:r>
                          <a:endParaRPr lang="nb-NO" dirty="0"/>
                        </a:p>
                      </a:txBody>
                      <a:useSpRect/>
                    </a:txSp>
                  </a:sp>
                  <a:sp>
                    <a:nvSpPr>
                      <a:cNvPr id="16" name="TekstSylinder 15"/>
                      <a:cNvSpPr txBox="1"/>
                    </a:nvSpPr>
                    <a:spPr>
                      <a:xfrm>
                        <a:off x="3840774" y="4877804"/>
                        <a:ext cx="100013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b-N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b-NO" dirty="0" smtClean="0"/>
                            <a:t>Brenner</a:t>
                          </a:r>
                          <a:endParaRPr lang="nb-NO" dirty="0"/>
                        </a:p>
                      </a:txBody>
                      <a:useSpRect/>
                    </a:txSp>
                  </a:sp>
                  <a:sp>
                    <a:nvSpPr>
                      <a:cNvPr id="17" name="TekstSylinder 16"/>
                      <a:cNvSpPr txBox="1"/>
                    </a:nvSpPr>
                    <a:spPr>
                      <a:xfrm>
                        <a:off x="6174986" y="4051042"/>
                        <a:ext cx="164307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b-N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b-NO" dirty="0" smtClean="0"/>
                            <a:t>Termostat</a:t>
                          </a:r>
                          <a:endParaRPr lang="nb-NO" dirty="0"/>
                        </a:p>
                      </a:txBody>
                      <a:useSpRect/>
                    </a:txSp>
                  </a:sp>
                  <a:sp>
                    <a:nvSpPr>
                      <a:cNvPr id="18" name="TekstSylinder 17"/>
                      <a:cNvSpPr txBox="1"/>
                    </a:nvSpPr>
                    <a:spPr>
                      <a:xfrm>
                        <a:off x="4385838" y="285728"/>
                        <a:ext cx="78581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b-N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b-NO" dirty="0" smtClean="0"/>
                            <a:t>Trykk</a:t>
                          </a:r>
                          <a:endParaRPr lang="nb-NO" dirty="0"/>
                        </a:p>
                      </a:txBody>
                      <a:useSpRect/>
                    </a:txSp>
                  </a:sp>
                  <a:sp>
                    <a:nvSpPr>
                      <a:cNvPr id="19" name="TekstSylinder 18"/>
                      <a:cNvSpPr txBox="1"/>
                    </a:nvSpPr>
                    <a:spPr>
                      <a:xfrm>
                        <a:off x="6463080" y="2319684"/>
                        <a:ext cx="150019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b-NO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b-NO" dirty="0" smtClean="0"/>
                            <a:t>Såpejustering</a:t>
                          </a:r>
                          <a:endParaRPr lang="nb-NO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7725F1" w:rsidSect="007725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3290"/>
    <w:rsid w:val="00603290"/>
    <w:rsid w:val="00772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5F1"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0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03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fomasin</dc:creator>
  <cp:keywords/>
  <dc:description/>
  <cp:lastModifiedBy>fomasin</cp:lastModifiedBy>
  <cp:revision>1</cp:revision>
  <dcterms:created xsi:type="dcterms:W3CDTF">2008-04-30T10:30:00Z</dcterms:created>
  <dcterms:modified xsi:type="dcterms:W3CDTF">2008-04-30T10:32:00Z</dcterms:modified>
</cp:coreProperties>
</file>